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BAD35" w14:textId="6F39FF73" w:rsidR="0032506C" w:rsidRPr="0032506C" w:rsidRDefault="001606BD" w:rsidP="0032506C">
      <w:pPr>
        <w:pStyle w:val="Title"/>
        <w:rPr>
          <w:sz w:val="40"/>
          <w:szCs w:val="14"/>
        </w:rPr>
      </w:pPr>
      <w:r w:rsidRPr="00767A91">
        <w:rPr>
          <w:sz w:val="40"/>
          <w:szCs w:val="14"/>
        </w:rPr>
        <w:t>Chautauqua</w:t>
      </w:r>
      <w:r w:rsidR="00767A91">
        <w:rPr>
          <w:sz w:val="40"/>
          <w:szCs w:val="14"/>
        </w:rPr>
        <w:t xml:space="preserve"> </w:t>
      </w:r>
      <w:r w:rsidR="0032506C">
        <w:rPr>
          <w:sz w:val="40"/>
          <w:szCs w:val="14"/>
        </w:rPr>
        <w:t>September Emergency Meeting</w:t>
      </w:r>
      <w:r w:rsidR="0032506C">
        <w:rPr>
          <w:sz w:val="40"/>
          <w:szCs w:val="14"/>
        </w:rPr>
        <w:br/>
        <w:t>Minutes</w:t>
      </w:r>
    </w:p>
    <w:p w14:paraId="2FC121D0" w14:textId="77777777" w:rsidR="0032506C" w:rsidRDefault="0032506C" w:rsidP="00767A91">
      <w:pPr>
        <w:pStyle w:val="Title"/>
        <w:rPr>
          <w:sz w:val="40"/>
          <w:szCs w:val="14"/>
        </w:rPr>
      </w:pPr>
    </w:p>
    <w:p w14:paraId="51763E25" w14:textId="52A81F9F" w:rsidR="00767A91" w:rsidRDefault="00EF36A5" w:rsidP="00767A91">
      <w:pPr>
        <w:pStyle w:val="Title"/>
        <w:rPr>
          <w:sz w:val="22"/>
          <w:szCs w:val="22"/>
        </w:rPr>
      </w:pPr>
      <w:r w:rsidRPr="0028229D">
        <w:rPr>
          <w:sz w:val="22"/>
          <w:szCs w:val="22"/>
        </w:rPr>
        <w:t>Date</w:t>
      </w:r>
      <w:r w:rsidR="00767A91">
        <w:rPr>
          <w:sz w:val="22"/>
          <w:szCs w:val="22"/>
        </w:rPr>
        <w:t>/Time</w:t>
      </w:r>
      <w:r w:rsidRPr="0028229D">
        <w:rPr>
          <w:sz w:val="22"/>
          <w:szCs w:val="22"/>
        </w:rPr>
        <w:t xml:space="preserve">: </w:t>
      </w:r>
      <w:r w:rsidR="0032506C">
        <w:rPr>
          <w:sz w:val="22"/>
          <w:szCs w:val="22"/>
        </w:rPr>
        <w:t>9</w:t>
      </w:r>
      <w:r w:rsidR="001606BD" w:rsidRPr="0028229D">
        <w:rPr>
          <w:sz w:val="22"/>
          <w:szCs w:val="22"/>
        </w:rPr>
        <w:t>/1</w:t>
      </w:r>
      <w:r w:rsidR="00767A91">
        <w:rPr>
          <w:sz w:val="22"/>
          <w:szCs w:val="22"/>
        </w:rPr>
        <w:t xml:space="preserve">, </w:t>
      </w:r>
      <w:proofErr w:type="spellStart"/>
      <w:r w:rsidR="001606BD" w:rsidRPr="0028229D">
        <w:rPr>
          <w:sz w:val="22"/>
          <w:szCs w:val="22"/>
        </w:rPr>
        <w:t>12pm</w:t>
      </w:r>
      <w:proofErr w:type="spellEnd"/>
    </w:p>
    <w:p w14:paraId="04F310E1" w14:textId="77777777" w:rsidR="00CA6B4F" w:rsidRPr="0028229D" w:rsidRDefault="004A0057" w:rsidP="00AB4981">
      <w:pPr>
        <w:pStyle w:val="Heading1"/>
        <w:rPr>
          <w:sz w:val="22"/>
          <w:szCs w:val="22"/>
        </w:rPr>
      </w:pPr>
      <w:sdt>
        <w:sdtPr>
          <w:rPr>
            <w:sz w:val="22"/>
            <w:szCs w:val="22"/>
          </w:rPr>
          <w:alias w:val="In attendance:"/>
          <w:tag w:val="In attendance:"/>
          <w:id w:val="-34966697"/>
          <w:placeholder>
            <w:docPart w:val="7415104E959B4D8D89A9B58ADC86B279"/>
          </w:placeholder>
          <w:temporary/>
          <w:showingPlcHdr/>
          <w15:appearance w15:val="hidden"/>
        </w:sdtPr>
        <w:sdtEndPr/>
        <w:sdtContent>
          <w:r w:rsidR="00CA6B4F" w:rsidRPr="00767A91">
            <w:rPr>
              <w:sz w:val="24"/>
              <w:szCs w:val="24"/>
            </w:rPr>
            <w:t>In Attendance</w:t>
          </w:r>
        </w:sdtContent>
      </w:sdt>
    </w:p>
    <w:p w14:paraId="5581C21F" w14:textId="77777777" w:rsidR="001606BD" w:rsidRPr="0028229D" w:rsidRDefault="001606BD" w:rsidP="00767A91">
      <w:pPr>
        <w:pStyle w:val="ListBullet"/>
      </w:pPr>
      <w:r w:rsidRPr="0028229D">
        <w:t xml:space="preserve">Dr. Terry Jack, Jimmy Barr, Kathy Barr, Nancy Boyd, Pam Cramer, Nelson Scott, </w:t>
      </w:r>
    </w:p>
    <w:p w14:paraId="7BDB40AE" w14:textId="7FC4143D" w:rsidR="00CA6B4F" w:rsidRPr="0028229D" w:rsidRDefault="001606BD" w:rsidP="00767A91">
      <w:pPr>
        <w:pStyle w:val="ListBullet"/>
      </w:pPr>
      <w:r w:rsidRPr="0028229D">
        <w:t>Cynthia McCauley, Bailey Jackson</w:t>
      </w:r>
      <w:r w:rsidR="0032506C">
        <w:br/>
        <w:t xml:space="preserve">All members were present physically or virtually. </w:t>
      </w:r>
    </w:p>
    <w:p w14:paraId="5AD31A58" w14:textId="12955643" w:rsidR="00CA6B4F" w:rsidRPr="00767A91" w:rsidRDefault="00D83519" w:rsidP="00AB4981">
      <w:pPr>
        <w:pStyle w:val="Heading1"/>
        <w:rPr>
          <w:sz w:val="24"/>
          <w:szCs w:val="24"/>
        </w:rPr>
      </w:pPr>
      <w:r w:rsidRPr="00767A91">
        <w:rPr>
          <w:sz w:val="24"/>
          <w:szCs w:val="24"/>
        </w:rPr>
        <w:t>Board Notice</w:t>
      </w:r>
    </w:p>
    <w:p w14:paraId="6FA69B6D" w14:textId="0FCD8BFA" w:rsidR="00CA6B4F" w:rsidRPr="0028229D" w:rsidRDefault="001606BD" w:rsidP="00767A91">
      <w:pPr>
        <w:pStyle w:val="ListBullet"/>
      </w:pPr>
      <w:r w:rsidRPr="0028229D">
        <w:t>The Board was introduced</w:t>
      </w:r>
      <w:r w:rsidR="0032506C">
        <w:t xml:space="preserve"> by Dr. Terry Jack</w:t>
      </w:r>
      <w:r w:rsidRPr="0028229D">
        <w:t xml:space="preserve"> and </w:t>
      </w:r>
      <w:r w:rsidR="0032506C">
        <w:t>seconded</w:t>
      </w:r>
      <w:r w:rsidRPr="0028229D">
        <w:t xml:space="preserve"> by Mr. Jimmy Barr</w:t>
      </w:r>
      <w:r w:rsidR="0032506C">
        <w:t xml:space="preserve">. Motion carried unanimously. </w:t>
      </w:r>
    </w:p>
    <w:p w14:paraId="3F185293" w14:textId="3078D0A7" w:rsidR="001606BD" w:rsidRPr="0028229D" w:rsidRDefault="0032506C" w:rsidP="001606BD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Discussion of Teach Salary Allocations</w:t>
      </w:r>
    </w:p>
    <w:p w14:paraId="1EB99A1F" w14:textId="1F341F72" w:rsidR="0032506C" w:rsidRDefault="0032506C" w:rsidP="0032506C">
      <w:pPr>
        <w:pStyle w:val="Heading1"/>
        <w:numPr>
          <w:ilvl w:val="0"/>
          <w:numId w:val="5"/>
        </w:numPr>
        <w:rPr>
          <w:rFonts w:asciiTheme="minorHAnsi" w:eastAsiaTheme="minorEastAsia" w:hAnsiTheme="minorHAnsi" w:cstheme="minorBidi"/>
          <w:color w:val="auto"/>
          <w:sz w:val="22"/>
          <w:szCs w:val="21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1"/>
        </w:rPr>
        <w:t xml:space="preserve">The </w:t>
      </w:r>
      <w:r w:rsidRPr="0032506C">
        <w:rPr>
          <w:rFonts w:asciiTheme="minorHAnsi" w:eastAsiaTheme="minorEastAsia" w:hAnsiTheme="minorHAnsi" w:cstheme="minorBidi"/>
          <w:color w:val="auto"/>
          <w:sz w:val="22"/>
          <w:szCs w:val="21"/>
        </w:rPr>
        <w:t>Florida Legislature's Teacher Salary Allocations</w:t>
      </w:r>
      <w:r>
        <w:rPr>
          <w:rFonts w:asciiTheme="minorHAnsi" w:eastAsiaTheme="minorEastAsia" w:hAnsiTheme="minorHAnsi" w:cstheme="minorBidi"/>
          <w:color w:val="auto"/>
          <w:sz w:val="22"/>
          <w:szCs w:val="21"/>
        </w:rPr>
        <w:t xml:space="preserve"> now applies to the charter school.</w:t>
      </w:r>
      <w:r w:rsidRPr="0032506C">
        <w:rPr>
          <w:rFonts w:asciiTheme="minorHAnsi" w:eastAsiaTheme="minorEastAsia" w:hAnsiTheme="minorHAnsi" w:cstheme="minorBidi"/>
          <w:color w:val="auto"/>
          <w:sz w:val="22"/>
          <w:szCs w:val="21"/>
        </w:rPr>
        <w:t xml:space="preserve"> </w:t>
      </w:r>
      <w:r>
        <w:rPr>
          <w:rFonts w:asciiTheme="minorHAnsi" w:eastAsiaTheme="minorEastAsia" w:hAnsiTheme="minorHAnsi" w:cstheme="minorBidi"/>
          <w:color w:val="auto"/>
          <w:sz w:val="22"/>
          <w:szCs w:val="21"/>
        </w:rPr>
        <w:t>T</w:t>
      </w:r>
      <w:r w:rsidRPr="0032506C">
        <w:rPr>
          <w:rFonts w:asciiTheme="minorHAnsi" w:eastAsiaTheme="minorEastAsia" w:hAnsiTheme="minorHAnsi" w:cstheme="minorBidi"/>
          <w:color w:val="auto"/>
          <w:sz w:val="22"/>
          <w:szCs w:val="21"/>
        </w:rPr>
        <w:t xml:space="preserve">he 80%/20% salary increase </w:t>
      </w:r>
      <w:r>
        <w:rPr>
          <w:rFonts w:asciiTheme="minorHAnsi" w:eastAsiaTheme="minorEastAsia" w:hAnsiTheme="minorHAnsi" w:cstheme="minorBidi"/>
          <w:color w:val="auto"/>
          <w:sz w:val="22"/>
          <w:szCs w:val="21"/>
        </w:rPr>
        <w:t>is mandatory and applies</w:t>
      </w:r>
      <w:r w:rsidRPr="0032506C">
        <w:rPr>
          <w:rFonts w:asciiTheme="minorHAnsi" w:eastAsiaTheme="minorEastAsia" w:hAnsiTheme="minorHAnsi" w:cstheme="minorBidi"/>
          <w:color w:val="auto"/>
          <w:sz w:val="22"/>
          <w:szCs w:val="21"/>
        </w:rPr>
        <w:t xml:space="preserve"> only to full</w:t>
      </w:r>
      <w:r>
        <w:rPr>
          <w:rFonts w:asciiTheme="minorHAnsi" w:eastAsiaTheme="minorEastAsia" w:hAnsiTheme="minorHAnsi" w:cstheme="minorBidi"/>
          <w:color w:val="auto"/>
          <w:sz w:val="22"/>
          <w:szCs w:val="21"/>
        </w:rPr>
        <w:t>-</w:t>
      </w:r>
      <w:r w:rsidRPr="0032506C">
        <w:rPr>
          <w:rFonts w:asciiTheme="minorHAnsi" w:eastAsiaTheme="minorEastAsia" w:hAnsiTheme="minorHAnsi" w:cstheme="minorBidi"/>
          <w:color w:val="auto"/>
          <w:sz w:val="22"/>
          <w:szCs w:val="21"/>
        </w:rPr>
        <w:t>time</w:t>
      </w:r>
      <w:r>
        <w:rPr>
          <w:rFonts w:asciiTheme="minorHAnsi" w:eastAsiaTheme="minorEastAsia" w:hAnsiTheme="minorHAnsi" w:cstheme="minorBidi"/>
          <w:color w:val="auto"/>
          <w:sz w:val="22"/>
          <w:szCs w:val="21"/>
        </w:rPr>
        <w:t>,</w:t>
      </w:r>
      <w:r w:rsidRPr="0032506C">
        <w:rPr>
          <w:rFonts w:asciiTheme="minorHAnsi" w:eastAsiaTheme="minorEastAsia" w:hAnsiTheme="minorHAnsi" w:cstheme="minorBidi"/>
          <w:color w:val="auto"/>
          <w:sz w:val="22"/>
          <w:szCs w:val="21"/>
        </w:rPr>
        <w:t xml:space="preserve"> licensed teacher</w:t>
      </w:r>
      <w:r>
        <w:rPr>
          <w:rFonts w:asciiTheme="minorHAnsi" w:eastAsiaTheme="minorEastAsia" w:hAnsiTheme="minorHAnsi" w:cstheme="minorBidi"/>
          <w:color w:val="auto"/>
          <w:sz w:val="22"/>
          <w:szCs w:val="21"/>
        </w:rPr>
        <w:t>s. F</w:t>
      </w:r>
      <w:r w:rsidRPr="0032506C">
        <w:rPr>
          <w:rFonts w:asciiTheme="minorHAnsi" w:eastAsiaTheme="minorEastAsia" w:hAnsiTheme="minorHAnsi" w:cstheme="minorBidi"/>
          <w:color w:val="auto"/>
          <w:sz w:val="22"/>
          <w:szCs w:val="21"/>
        </w:rPr>
        <w:t>or Chautauqua</w:t>
      </w:r>
      <w:r>
        <w:rPr>
          <w:rFonts w:asciiTheme="minorHAnsi" w:eastAsiaTheme="minorEastAsia" w:hAnsiTheme="minorHAnsi" w:cstheme="minorBidi"/>
          <w:color w:val="auto"/>
          <w:sz w:val="22"/>
          <w:szCs w:val="21"/>
        </w:rPr>
        <w:t xml:space="preserve">, this </w:t>
      </w:r>
      <w:r w:rsidRPr="0032506C">
        <w:rPr>
          <w:rFonts w:asciiTheme="minorHAnsi" w:eastAsiaTheme="minorEastAsia" w:hAnsiTheme="minorHAnsi" w:cstheme="minorBidi"/>
          <w:color w:val="auto"/>
          <w:sz w:val="22"/>
          <w:szCs w:val="21"/>
        </w:rPr>
        <w:t xml:space="preserve">means only Ms. </w:t>
      </w:r>
      <w:proofErr w:type="spellStart"/>
      <w:r w:rsidRPr="0032506C">
        <w:rPr>
          <w:rFonts w:asciiTheme="minorHAnsi" w:eastAsiaTheme="minorEastAsia" w:hAnsiTheme="minorHAnsi" w:cstheme="minorBidi"/>
          <w:color w:val="auto"/>
          <w:sz w:val="22"/>
          <w:szCs w:val="21"/>
        </w:rPr>
        <w:t>Grabner</w:t>
      </w:r>
      <w:proofErr w:type="spellEnd"/>
      <w:r w:rsidRPr="0032506C">
        <w:rPr>
          <w:rFonts w:asciiTheme="minorHAnsi" w:eastAsiaTheme="minorEastAsia" w:hAnsiTheme="minorHAnsi" w:cstheme="minorBidi"/>
          <w:color w:val="auto"/>
          <w:sz w:val="22"/>
          <w:szCs w:val="21"/>
        </w:rPr>
        <w:t xml:space="preserve"> and </w:t>
      </w:r>
      <w:r w:rsidRPr="0032506C">
        <w:rPr>
          <w:rFonts w:asciiTheme="minorHAnsi" w:eastAsiaTheme="minorEastAsia" w:hAnsiTheme="minorHAnsi" w:cstheme="minorBidi"/>
          <w:color w:val="auto"/>
          <w:sz w:val="22"/>
          <w:szCs w:val="21"/>
        </w:rPr>
        <w:t>Ms.</w:t>
      </w:r>
      <w:r w:rsidRPr="0032506C">
        <w:rPr>
          <w:rFonts w:asciiTheme="minorHAnsi" w:eastAsiaTheme="minorEastAsia" w:hAnsiTheme="minorHAnsi" w:cstheme="minorBidi"/>
          <w:color w:val="auto"/>
          <w:sz w:val="22"/>
          <w:szCs w:val="21"/>
        </w:rPr>
        <w:t xml:space="preserve"> McCauley would be eligible</w:t>
      </w:r>
      <w:r>
        <w:rPr>
          <w:rFonts w:asciiTheme="minorHAnsi" w:eastAsiaTheme="minorEastAsia" w:hAnsiTheme="minorHAnsi" w:cstheme="minorBidi"/>
          <w:color w:val="auto"/>
          <w:sz w:val="22"/>
          <w:szCs w:val="21"/>
        </w:rPr>
        <w:t xml:space="preserve"> for the increase</w:t>
      </w:r>
      <w:r w:rsidRPr="0032506C">
        <w:rPr>
          <w:rFonts w:asciiTheme="minorHAnsi" w:eastAsiaTheme="minorEastAsia" w:hAnsiTheme="minorHAnsi" w:cstheme="minorBidi"/>
          <w:color w:val="auto"/>
          <w:sz w:val="22"/>
          <w:szCs w:val="21"/>
        </w:rPr>
        <w:t xml:space="preserve">. This caused a great deal of angst to </w:t>
      </w:r>
      <w:r w:rsidRPr="0032506C">
        <w:rPr>
          <w:rFonts w:asciiTheme="minorHAnsi" w:eastAsiaTheme="minorEastAsia" w:hAnsiTheme="minorHAnsi" w:cstheme="minorBidi"/>
          <w:color w:val="auto"/>
          <w:sz w:val="22"/>
          <w:szCs w:val="21"/>
        </w:rPr>
        <w:t>Ms.</w:t>
      </w:r>
      <w:r w:rsidRPr="0032506C">
        <w:rPr>
          <w:rFonts w:asciiTheme="minorHAnsi" w:eastAsiaTheme="minorEastAsia" w:hAnsiTheme="minorHAnsi" w:cstheme="minorBidi"/>
          <w:color w:val="auto"/>
          <w:sz w:val="22"/>
          <w:szCs w:val="21"/>
        </w:rPr>
        <w:t xml:space="preserve"> McCauley. Ms. McCauley suggested she receive the 80%, but then she would donate the increase back to the school. This would amount to about</w:t>
      </w:r>
      <w:r>
        <w:rPr>
          <w:rFonts w:asciiTheme="minorHAnsi" w:eastAsiaTheme="minorEastAsia" w:hAnsiTheme="minorHAnsi" w:cstheme="minorBidi"/>
          <w:color w:val="auto"/>
          <w:sz w:val="22"/>
          <w:szCs w:val="21"/>
        </w:rPr>
        <w:t>,</w:t>
      </w:r>
      <w:r w:rsidRPr="0032506C">
        <w:rPr>
          <w:rFonts w:asciiTheme="minorHAnsi" w:eastAsiaTheme="minorEastAsia" w:hAnsiTheme="minorHAnsi" w:cstheme="minorBidi"/>
          <w:color w:val="auto"/>
          <w:sz w:val="22"/>
          <w:szCs w:val="21"/>
        </w:rPr>
        <w:t xml:space="preserve"> $7,000</w:t>
      </w:r>
      <w:r>
        <w:rPr>
          <w:rFonts w:asciiTheme="minorHAnsi" w:eastAsiaTheme="minorEastAsia" w:hAnsiTheme="minorHAnsi" w:cstheme="minorBidi"/>
          <w:color w:val="auto"/>
          <w:sz w:val="22"/>
          <w:szCs w:val="21"/>
        </w:rPr>
        <w:t>,</w:t>
      </w:r>
      <w:r w:rsidRPr="0032506C">
        <w:rPr>
          <w:rFonts w:asciiTheme="minorHAnsi" w:eastAsiaTheme="minorEastAsia" w:hAnsiTheme="minorHAnsi" w:cstheme="minorBidi"/>
          <w:color w:val="auto"/>
          <w:sz w:val="22"/>
          <w:szCs w:val="21"/>
        </w:rPr>
        <w:t xml:space="preserve"> to be divided among staff.</w:t>
      </w:r>
      <w:r>
        <w:rPr>
          <w:rFonts w:asciiTheme="minorHAnsi" w:eastAsiaTheme="minorEastAsia" w:hAnsiTheme="minorHAnsi" w:cstheme="minorBidi"/>
          <w:color w:val="auto"/>
          <w:sz w:val="22"/>
          <w:szCs w:val="21"/>
        </w:rPr>
        <w:t xml:space="preserve"> Mr. Barr motions to approve the donation and distribute it amongst the staff. Nancy Boyd seconds. All present voted in favor. </w:t>
      </w:r>
    </w:p>
    <w:p w14:paraId="7D42A5FB" w14:textId="797AB86B" w:rsidR="00CA6B4F" w:rsidRDefault="0032506C" w:rsidP="00CA6B4F">
      <w:pPr>
        <w:rPr>
          <w:color w:val="000000" w:themeColor="text1"/>
        </w:rPr>
      </w:pPr>
      <w:r>
        <w:rPr>
          <w:color w:val="000000" w:themeColor="text1"/>
        </w:rPr>
        <w:t>Other Business</w:t>
      </w:r>
    </w:p>
    <w:p w14:paraId="7401D7A1" w14:textId="1687AB9F" w:rsidR="0032506C" w:rsidRDefault="0032506C" w:rsidP="0032506C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None</w:t>
      </w:r>
    </w:p>
    <w:p w14:paraId="6DCFBD76" w14:textId="52E3AE32" w:rsidR="0032506C" w:rsidRPr="0032506C" w:rsidRDefault="0032506C" w:rsidP="0032506C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Meeting adjourned at 12:30 pm. </w:t>
      </w:r>
    </w:p>
    <w:sectPr w:rsidR="0032506C" w:rsidRPr="0032506C" w:rsidSect="00AB4981">
      <w:headerReference w:type="default" r:id="rId11"/>
      <w:foot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6223D" w14:textId="77777777" w:rsidR="004A0057" w:rsidRDefault="004A0057">
      <w:pPr>
        <w:spacing w:after="0" w:line="240" w:lineRule="auto"/>
      </w:pPr>
      <w:r>
        <w:separator/>
      </w:r>
    </w:p>
  </w:endnote>
  <w:endnote w:type="continuationSeparator" w:id="0">
    <w:p w14:paraId="03F0DC5B" w14:textId="77777777" w:rsidR="004A0057" w:rsidRDefault="004A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002A9" w14:textId="77777777"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D20E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21367" w14:textId="77777777" w:rsidR="004A0057" w:rsidRDefault="004A0057">
      <w:pPr>
        <w:spacing w:after="0" w:line="240" w:lineRule="auto"/>
      </w:pPr>
      <w:r>
        <w:separator/>
      </w:r>
    </w:p>
  </w:footnote>
  <w:footnote w:type="continuationSeparator" w:id="0">
    <w:p w14:paraId="005DCD71" w14:textId="77777777" w:rsidR="004A0057" w:rsidRDefault="004A0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1E03A" w14:textId="77777777" w:rsidR="00EF36A5" w:rsidRDefault="00EF36A5">
    <w:pPr>
      <w:pStyle w:val="Header"/>
    </w:pPr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76E6F3C" wp14:editId="52AE1A00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B89274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57001"/>
    <w:multiLevelType w:val="hybridMultilevel"/>
    <w:tmpl w:val="5846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910BD"/>
    <w:multiLevelType w:val="hybridMultilevel"/>
    <w:tmpl w:val="0B74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BD"/>
    <w:rsid w:val="0001495E"/>
    <w:rsid w:val="0001626D"/>
    <w:rsid w:val="00035454"/>
    <w:rsid w:val="001606BD"/>
    <w:rsid w:val="0028229D"/>
    <w:rsid w:val="002E0B9C"/>
    <w:rsid w:val="002E6287"/>
    <w:rsid w:val="00303AE1"/>
    <w:rsid w:val="0032506C"/>
    <w:rsid w:val="003949BD"/>
    <w:rsid w:val="004A0057"/>
    <w:rsid w:val="004D61A7"/>
    <w:rsid w:val="00524B92"/>
    <w:rsid w:val="00560F76"/>
    <w:rsid w:val="00591FFE"/>
    <w:rsid w:val="006B7784"/>
    <w:rsid w:val="006F16F0"/>
    <w:rsid w:val="00717AFB"/>
    <w:rsid w:val="007520BE"/>
    <w:rsid w:val="00761CCB"/>
    <w:rsid w:val="00767A91"/>
    <w:rsid w:val="00A448C1"/>
    <w:rsid w:val="00AA7AA0"/>
    <w:rsid w:val="00AB4981"/>
    <w:rsid w:val="00AD20E5"/>
    <w:rsid w:val="00B43495"/>
    <w:rsid w:val="00B70211"/>
    <w:rsid w:val="00CA6B4F"/>
    <w:rsid w:val="00D83519"/>
    <w:rsid w:val="00DA4A43"/>
    <w:rsid w:val="00DA5BEB"/>
    <w:rsid w:val="00DE395C"/>
    <w:rsid w:val="00E2411A"/>
    <w:rsid w:val="00E37225"/>
    <w:rsid w:val="00E51439"/>
    <w:rsid w:val="00E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B8A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282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415104E959B4D8D89A9B58ADC86B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6D514-4E1B-4CE0-A8B6-E1F1C9F6A566}"/>
      </w:docPartPr>
      <w:docPartBody>
        <w:p w:rsidR="001165E1" w:rsidRDefault="00BD1FE8">
          <w:pPr>
            <w:pStyle w:val="7415104E959B4D8D89A9B58ADC86B279"/>
          </w:pPr>
          <w:r w:rsidRPr="00AB4981"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9B"/>
    <w:rsid w:val="001165E1"/>
    <w:rsid w:val="00416A8E"/>
    <w:rsid w:val="0079169B"/>
    <w:rsid w:val="00BD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415104E959B4D8D89A9B58ADC86B279">
    <w:name w:val="7415104E959B4D8D89A9B58ADC86B279"/>
  </w:style>
  <w:style w:type="paragraph" w:customStyle="1" w:styleId="DFA5A5FD633349EBACF296A196BC68B7">
    <w:name w:val="DFA5A5FD633349EBACF296A196BC68B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customStyle="1" w:styleId="475C5AA27F334D27886E00CDAB189DA5">
    <w:name w:val="475C5AA27F334D27886E00CDAB189DA5"/>
    <w:rsid w:val="007916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8F1D2E-D028-4AF8-A959-49C4AE65C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2020-11-11T03:44:00Z</dcterms:created>
  <dcterms:modified xsi:type="dcterms:W3CDTF">2020-11-11T03:44:00Z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